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E5224" w14:textId="77777777" w:rsidR="006A257C" w:rsidRDefault="006A257C" w:rsidP="006A25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</w:t>
      </w:r>
    </w:p>
    <w:p w14:paraId="13322279" w14:textId="77777777" w:rsidR="006A257C" w:rsidRDefault="006A257C" w:rsidP="006A257C">
      <w:pPr>
        <w:tabs>
          <w:tab w:val="left" w:pos="507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056124F2" w14:textId="77777777" w:rsidR="006A257C" w:rsidRDefault="006A257C" w:rsidP="006A25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REQUERIMENTO</w:t>
      </w:r>
    </w:p>
    <w:p w14:paraId="7AD31919" w14:textId="77777777" w:rsidR="006A257C" w:rsidRDefault="006A257C" w:rsidP="006A257C">
      <w:pPr>
        <w:jc w:val="center"/>
        <w:rPr>
          <w:rFonts w:ascii="Arial" w:hAnsi="Arial" w:cs="Arial"/>
          <w:b/>
          <w:sz w:val="24"/>
          <w:szCs w:val="24"/>
        </w:rPr>
      </w:pPr>
    </w:p>
    <w:p w14:paraId="0F76D556" w14:textId="77777777" w:rsidR="006A257C" w:rsidRDefault="006A257C" w:rsidP="006A25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AO SINDICATO DOS EMPREGADOS EM ESTABELECIMENTOS BANCÁRIOS DE TUBARÃO E REGIÃO</w:t>
      </w:r>
    </w:p>
    <w:p w14:paraId="5CE30474" w14:textId="77777777" w:rsidR="006A257C" w:rsidRDefault="006A257C" w:rsidP="006A257C">
      <w:pPr>
        <w:rPr>
          <w:rFonts w:ascii="Arial" w:hAnsi="Arial" w:cs="Arial"/>
          <w:sz w:val="24"/>
          <w:szCs w:val="24"/>
        </w:rPr>
      </w:pPr>
    </w:p>
    <w:p w14:paraId="0C2EC989" w14:textId="4DDAF180" w:rsidR="006A257C" w:rsidRPr="001C6B11" w:rsidRDefault="006A257C" w:rsidP="007B57F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Eu_____________________________________________________________, CPF____________________, matrícula n°____________________, função/cargo_________________________________, </w:t>
      </w:r>
      <w:r w:rsidR="007B57F5" w:rsidRPr="007B57F5">
        <w:rPr>
          <w:rFonts w:ascii="Arial" w:hAnsi="Arial" w:cs="Arial"/>
          <w:sz w:val="24"/>
          <w:szCs w:val="24"/>
        </w:rPr>
        <w:t xml:space="preserve">venho por meio desta, manifestar expressamente a minha OPOSIÇÃO </w:t>
      </w:r>
      <w:r w:rsidR="00EB373D">
        <w:rPr>
          <w:rFonts w:ascii="Arial" w:hAnsi="Arial" w:cs="Arial"/>
          <w:sz w:val="24"/>
          <w:szCs w:val="24"/>
        </w:rPr>
        <w:t>ao desconto da contribuição</w:t>
      </w:r>
      <w:r w:rsidR="007B57F5" w:rsidRPr="007B57F5">
        <w:rPr>
          <w:rFonts w:ascii="Arial" w:hAnsi="Arial" w:cs="Arial"/>
          <w:sz w:val="24"/>
          <w:szCs w:val="24"/>
        </w:rPr>
        <w:t xml:space="preserve"> negocial </w:t>
      </w:r>
      <w:r w:rsidR="00EB373D">
        <w:rPr>
          <w:rFonts w:ascii="Arial" w:hAnsi="Arial" w:cs="Arial"/>
          <w:sz w:val="24"/>
          <w:szCs w:val="24"/>
        </w:rPr>
        <w:t>decorrente</w:t>
      </w:r>
      <w:r w:rsidR="007B57F5" w:rsidRPr="007B57F5">
        <w:rPr>
          <w:rFonts w:ascii="Arial" w:hAnsi="Arial" w:cs="Arial"/>
          <w:sz w:val="24"/>
          <w:szCs w:val="24"/>
        </w:rPr>
        <w:t xml:space="preserve"> </w:t>
      </w:r>
      <w:r w:rsidR="00EB373D">
        <w:rPr>
          <w:rFonts w:ascii="Arial" w:hAnsi="Arial" w:cs="Arial"/>
          <w:sz w:val="24"/>
          <w:szCs w:val="24"/>
        </w:rPr>
        <w:t>do</w:t>
      </w:r>
      <w:r w:rsidR="007B57F5" w:rsidRPr="007B57F5">
        <w:rPr>
          <w:rFonts w:ascii="Arial" w:hAnsi="Arial" w:cs="Arial"/>
          <w:sz w:val="24"/>
          <w:szCs w:val="24"/>
        </w:rPr>
        <w:t xml:space="preserve"> Acordo Coletivo vigente</w:t>
      </w:r>
      <w:r w:rsidR="00EB373D">
        <w:rPr>
          <w:rFonts w:ascii="Arial" w:hAnsi="Arial" w:cs="Arial"/>
          <w:sz w:val="24"/>
          <w:szCs w:val="24"/>
        </w:rPr>
        <w:t>, conforme</w:t>
      </w:r>
      <w:r w:rsidR="00EB373D" w:rsidRPr="00EB373D">
        <w:rPr>
          <w:rFonts w:ascii="Arial" w:hAnsi="Arial" w:cs="Arial"/>
          <w:sz w:val="24"/>
          <w:szCs w:val="24"/>
        </w:rPr>
        <w:t xml:space="preserve"> decisão do Tribunal Superior do Trabalho (TST) sobre o dissídio dos empregados da Caixa Econômica Federal</w:t>
      </w:r>
      <w:r w:rsidR="00EB373D">
        <w:rPr>
          <w:rFonts w:ascii="Arial" w:hAnsi="Arial" w:cs="Arial"/>
          <w:sz w:val="24"/>
          <w:szCs w:val="24"/>
        </w:rPr>
        <w:t>.</w:t>
      </w:r>
    </w:p>
    <w:p w14:paraId="7F0267B6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1A51AF86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4AC76BA4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5F7942C0" w14:textId="4AE9B553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_________________________,______ de____________________de </w:t>
      </w:r>
      <w:r w:rsidRPr="00554AEA">
        <w:rPr>
          <w:rFonts w:ascii="Arial" w:hAnsi="Arial" w:cs="Arial"/>
          <w:sz w:val="24"/>
          <w:szCs w:val="24"/>
        </w:rPr>
        <w:t>202</w:t>
      </w:r>
      <w:r w:rsidR="00A7766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4A02A73A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local                                                     data</w:t>
      </w:r>
    </w:p>
    <w:p w14:paraId="62D62FFD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4DFBE788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53EE3874" w14:textId="77777777" w:rsidR="006A257C" w:rsidRDefault="006A257C" w:rsidP="006A257C">
      <w:pPr>
        <w:tabs>
          <w:tab w:val="left" w:pos="2115"/>
        </w:tabs>
        <w:rPr>
          <w:rFonts w:ascii="Arial" w:hAnsi="Arial" w:cs="Arial"/>
          <w:sz w:val="24"/>
          <w:szCs w:val="24"/>
        </w:rPr>
      </w:pPr>
    </w:p>
    <w:p w14:paraId="74F89121" w14:textId="77777777" w:rsidR="006A257C" w:rsidRDefault="006A257C" w:rsidP="006A257C">
      <w:pPr>
        <w:tabs>
          <w:tab w:val="left" w:pos="2775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p w14:paraId="6D66EEB6" w14:textId="0E87B47B" w:rsidR="00116E0B" w:rsidRDefault="006A257C" w:rsidP="00F33ACB">
      <w:pPr>
        <w:tabs>
          <w:tab w:val="left" w:pos="2115"/>
        </w:tabs>
        <w:jc w:val="center"/>
      </w:pPr>
      <w:r>
        <w:rPr>
          <w:rFonts w:ascii="Arial" w:hAnsi="Arial" w:cs="Arial"/>
          <w:sz w:val="24"/>
          <w:szCs w:val="24"/>
        </w:rPr>
        <w:t>Assinatura do requerente</w:t>
      </w:r>
    </w:p>
    <w:sectPr w:rsidR="00116E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7C"/>
    <w:rsid w:val="00116E0B"/>
    <w:rsid w:val="001C6B11"/>
    <w:rsid w:val="00494CEF"/>
    <w:rsid w:val="00554AEA"/>
    <w:rsid w:val="00655324"/>
    <w:rsid w:val="006A257C"/>
    <w:rsid w:val="0070523C"/>
    <w:rsid w:val="00781A84"/>
    <w:rsid w:val="007B57F5"/>
    <w:rsid w:val="009A1F6C"/>
    <w:rsid w:val="00A77661"/>
    <w:rsid w:val="00AF6632"/>
    <w:rsid w:val="00B41CAF"/>
    <w:rsid w:val="00C05F8C"/>
    <w:rsid w:val="00C130E0"/>
    <w:rsid w:val="00D36B66"/>
    <w:rsid w:val="00E57132"/>
    <w:rsid w:val="00EB373D"/>
    <w:rsid w:val="00F3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1AE1"/>
  <w15:chartTrackingRefBased/>
  <w15:docId w15:val="{BCBAEB04-12B4-4146-9D55-F13C10BF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5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12</cp:revision>
  <dcterms:created xsi:type="dcterms:W3CDTF">2024-03-04T18:07:00Z</dcterms:created>
  <dcterms:modified xsi:type="dcterms:W3CDTF">2026-10-01T20:26:00Z</dcterms:modified>
</cp:coreProperties>
</file>